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B4" w:rsidRDefault="000F2BB4" w:rsidP="00AC5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B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F2BB4">
        <w:rPr>
          <w:rFonts w:ascii="Times New Roman" w:hAnsi="Times New Roman" w:cs="Times New Roman"/>
          <w:sz w:val="24"/>
          <w:szCs w:val="24"/>
        </w:rPr>
        <w:t>….……….………, dn. ………………….</w:t>
      </w:r>
    </w:p>
    <w:p w:rsidR="000F2BB4" w:rsidRDefault="0091798D" w:rsidP="00AC5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1798D" w:rsidRPr="00A15311" w:rsidRDefault="00AC5AE4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C5AE4" w:rsidRPr="00AC5AE4" w:rsidRDefault="0091798D" w:rsidP="00AC5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5AE4">
        <w:rPr>
          <w:rFonts w:ascii="Times New Roman" w:hAnsi="Times New Roman" w:cs="Times New Roman"/>
          <w:i/>
          <w:sz w:val="20"/>
          <w:szCs w:val="20"/>
        </w:rPr>
        <w:t>(Dane osoby ze szczególnymi potrzebami</w:t>
      </w:r>
      <w:r w:rsidR="00AC5AE4" w:rsidRPr="00AC5AE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1798D" w:rsidRPr="00AC5AE4" w:rsidRDefault="0091798D" w:rsidP="00AC5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5AE4">
        <w:rPr>
          <w:rFonts w:ascii="Times New Roman" w:hAnsi="Times New Roman" w:cs="Times New Roman"/>
          <w:i/>
          <w:sz w:val="20"/>
          <w:szCs w:val="20"/>
        </w:rPr>
        <w:t xml:space="preserve">albo jej opiekuna prawnego, w tym dane </w:t>
      </w:r>
    </w:p>
    <w:p w:rsidR="0091798D" w:rsidRDefault="0091798D" w:rsidP="00AC5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5AE4">
        <w:rPr>
          <w:rFonts w:ascii="Times New Roman" w:hAnsi="Times New Roman" w:cs="Times New Roman"/>
          <w:i/>
          <w:sz w:val="20"/>
          <w:szCs w:val="20"/>
        </w:rPr>
        <w:t>kontaktowe)</w:t>
      </w:r>
    </w:p>
    <w:p w:rsidR="000F2BB4" w:rsidRDefault="000F2BB4" w:rsidP="00AC5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F2BB4" w:rsidRDefault="000F2BB4" w:rsidP="00AC5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F2BB4" w:rsidRPr="00AC5AE4" w:rsidRDefault="000F2BB4" w:rsidP="00AC5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C5AE4" w:rsidRPr="00AC5AE4" w:rsidRDefault="0091798D" w:rsidP="00AC5AE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C5A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5AE4" w:rsidRPr="00AC5AE4">
        <w:rPr>
          <w:rFonts w:ascii="Times New Roman" w:hAnsi="Times New Roman" w:cs="Times New Roman"/>
          <w:b/>
          <w:sz w:val="24"/>
          <w:szCs w:val="24"/>
        </w:rPr>
        <w:t>Muzeum w Piotrkowie Tryb</w:t>
      </w:r>
      <w:r w:rsidRPr="00AC5A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C5AE4" w:rsidRPr="00AC5AE4" w:rsidRDefault="00AC5AE4" w:rsidP="00AC5AE4">
      <w:pPr>
        <w:spacing w:after="0" w:line="36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E4">
        <w:rPr>
          <w:rFonts w:ascii="Times New Roman" w:hAnsi="Times New Roman" w:cs="Times New Roman"/>
          <w:b/>
          <w:sz w:val="24"/>
          <w:szCs w:val="24"/>
        </w:rPr>
        <w:t>Plac Z</w:t>
      </w:r>
      <w:r w:rsidR="0091798D" w:rsidRPr="00AC5AE4">
        <w:rPr>
          <w:rFonts w:ascii="Times New Roman" w:hAnsi="Times New Roman" w:cs="Times New Roman"/>
          <w:b/>
          <w:sz w:val="24"/>
          <w:szCs w:val="24"/>
        </w:rPr>
        <w:t xml:space="preserve">amkowy 4                                                                                                 </w:t>
      </w:r>
      <w:r w:rsidRPr="00AC5AE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1798D" w:rsidRPr="00AC5AE4" w:rsidRDefault="008C0D00" w:rsidP="00AC5AE4">
      <w:pPr>
        <w:spacing w:after="0" w:line="36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E4">
        <w:rPr>
          <w:rFonts w:ascii="Times New Roman" w:hAnsi="Times New Roman" w:cs="Times New Roman"/>
          <w:b/>
          <w:sz w:val="24"/>
          <w:szCs w:val="24"/>
        </w:rPr>
        <w:t>97-300 Piotrków Trybunalski</w:t>
      </w:r>
    </w:p>
    <w:p w:rsidR="008C0D00" w:rsidRDefault="008C0D00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BB4" w:rsidRPr="00A15311" w:rsidRDefault="000F2BB4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D00" w:rsidRPr="00A15311" w:rsidRDefault="008C0D00" w:rsidP="00AC5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1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C0D00" w:rsidRDefault="008C0D00" w:rsidP="00AC5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11">
        <w:rPr>
          <w:rFonts w:ascii="Times New Roman" w:hAnsi="Times New Roman" w:cs="Times New Roman"/>
          <w:b/>
          <w:sz w:val="24"/>
          <w:szCs w:val="24"/>
        </w:rPr>
        <w:t>o zapewnienie dostępności</w:t>
      </w:r>
    </w:p>
    <w:p w:rsidR="00AC5AE4" w:rsidRPr="00A15311" w:rsidRDefault="00AC5AE4" w:rsidP="00AC5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29" w:rsidRPr="00A15311" w:rsidRDefault="008C0D00" w:rsidP="00AC5A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W związku z brakiem możliwości skorzystania z usług świadczonych w </w:t>
      </w:r>
      <w:r w:rsidR="00AC5AE4">
        <w:rPr>
          <w:rFonts w:ascii="Times New Roman" w:hAnsi="Times New Roman" w:cs="Times New Roman"/>
          <w:sz w:val="24"/>
          <w:szCs w:val="24"/>
        </w:rPr>
        <w:t>Muzeum w Piotrkowie Trybunalskim</w:t>
      </w:r>
      <w:r w:rsidRPr="00A1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AE4" w:rsidRPr="00AC5AE4">
        <w:rPr>
          <w:rFonts w:ascii="Times New Roman" w:hAnsi="Times New Roman" w:cs="Times New Roman"/>
          <w:sz w:val="24"/>
          <w:szCs w:val="24"/>
        </w:rPr>
        <w:t xml:space="preserve">Plac Zamkowy 4, 97-300 Piotrków Trybunalski </w:t>
      </w:r>
      <w:r w:rsidR="00AC5AE4">
        <w:rPr>
          <w:rFonts w:ascii="Times New Roman" w:hAnsi="Times New Roman" w:cs="Times New Roman"/>
          <w:sz w:val="24"/>
          <w:szCs w:val="24"/>
        </w:rPr>
        <w:t>zwracam się o </w:t>
      </w:r>
      <w:r w:rsidR="003D0F29" w:rsidRPr="00A15311">
        <w:rPr>
          <w:rFonts w:ascii="Times New Roman" w:hAnsi="Times New Roman" w:cs="Times New Roman"/>
          <w:sz w:val="24"/>
          <w:szCs w:val="24"/>
        </w:rPr>
        <w:t xml:space="preserve">wypełnienie </w:t>
      </w:r>
      <w:r w:rsidR="00AC5AE4" w:rsidRPr="00A15311">
        <w:rPr>
          <w:rFonts w:ascii="Times New Roman" w:hAnsi="Times New Roman" w:cs="Times New Roman"/>
          <w:sz w:val="24"/>
          <w:szCs w:val="24"/>
        </w:rPr>
        <w:t>obowiązków</w:t>
      </w:r>
      <w:r w:rsidR="003D0F29" w:rsidRPr="00A15311">
        <w:rPr>
          <w:rFonts w:ascii="Times New Roman" w:hAnsi="Times New Roman" w:cs="Times New Roman"/>
          <w:sz w:val="24"/>
          <w:szCs w:val="24"/>
        </w:rPr>
        <w:t xml:space="preserve"> ustawowych i zapewnienie mi dostępności.</w:t>
      </w:r>
    </w:p>
    <w:p w:rsidR="008C0D00" w:rsidRPr="00A15311" w:rsidRDefault="003D0F29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          Jestem osobą która ………………………</w:t>
      </w:r>
      <w:r w:rsidR="00AC5AE4">
        <w:rPr>
          <w:rFonts w:ascii="Times New Roman" w:hAnsi="Times New Roman" w:cs="Times New Roman"/>
          <w:sz w:val="24"/>
          <w:szCs w:val="24"/>
        </w:rPr>
        <w:t>……</w:t>
      </w:r>
      <w:r w:rsidR="00C03518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C5AE4">
        <w:rPr>
          <w:rFonts w:ascii="Times New Roman" w:hAnsi="Times New Roman" w:cs="Times New Roman"/>
          <w:sz w:val="24"/>
          <w:szCs w:val="24"/>
        </w:rPr>
        <w:t>.…</w:t>
      </w:r>
      <w:r w:rsidRPr="00A15311">
        <w:rPr>
          <w:rFonts w:ascii="Times New Roman" w:hAnsi="Times New Roman" w:cs="Times New Roman"/>
          <w:sz w:val="24"/>
          <w:szCs w:val="24"/>
        </w:rPr>
        <w:t xml:space="preserve">….. </w:t>
      </w:r>
      <w:r w:rsidRPr="00C03518">
        <w:rPr>
          <w:rFonts w:ascii="Times New Roman" w:hAnsi="Times New Roman" w:cs="Times New Roman"/>
          <w:i/>
          <w:sz w:val="24"/>
          <w:szCs w:val="24"/>
        </w:rPr>
        <w:t>( wpisz swoje szczeg</w:t>
      </w:r>
      <w:r w:rsidR="00245122" w:rsidRPr="00C03518">
        <w:rPr>
          <w:rFonts w:ascii="Times New Roman" w:hAnsi="Times New Roman" w:cs="Times New Roman"/>
          <w:i/>
          <w:sz w:val="24"/>
          <w:szCs w:val="24"/>
        </w:rPr>
        <w:t>ólne potrzeby w kontekście bariery utrudni</w:t>
      </w:r>
      <w:r w:rsidR="00C13888">
        <w:rPr>
          <w:rFonts w:ascii="Times New Roman" w:hAnsi="Times New Roman" w:cs="Times New Roman"/>
          <w:i/>
          <w:sz w:val="24"/>
          <w:szCs w:val="24"/>
        </w:rPr>
        <w:t>ającej lub uniemożliwiającej Ci </w:t>
      </w:r>
      <w:bookmarkStart w:id="0" w:name="_GoBack"/>
      <w:bookmarkEnd w:id="0"/>
      <w:r w:rsidR="00245122" w:rsidRPr="00C03518">
        <w:rPr>
          <w:rFonts w:ascii="Times New Roman" w:hAnsi="Times New Roman" w:cs="Times New Roman"/>
          <w:i/>
          <w:sz w:val="24"/>
          <w:szCs w:val="24"/>
        </w:rPr>
        <w:t>załatwienie konkretnej sprawy w naszym muzeum)</w:t>
      </w:r>
      <w:r w:rsidR="00245122" w:rsidRPr="00A15311">
        <w:rPr>
          <w:rFonts w:ascii="Times New Roman" w:hAnsi="Times New Roman" w:cs="Times New Roman"/>
          <w:sz w:val="24"/>
          <w:szCs w:val="24"/>
        </w:rPr>
        <w:t xml:space="preserve">. W związku z powyższym nie miałem możliwości skorzystania z </w:t>
      </w:r>
      <w:r w:rsidR="00AC5AE4">
        <w:rPr>
          <w:rFonts w:ascii="Times New Roman" w:hAnsi="Times New Roman" w:cs="Times New Roman"/>
          <w:sz w:val="24"/>
          <w:szCs w:val="24"/>
        </w:rPr>
        <w:t>…………………</w:t>
      </w:r>
      <w:r w:rsidR="00C03518">
        <w:rPr>
          <w:rFonts w:ascii="Times New Roman" w:hAnsi="Times New Roman" w:cs="Times New Roman"/>
          <w:sz w:val="24"/>
          <w:szCs w:val="24"/>
        </w:rPr>
        <w:t>...</w:t>
      </w:r>
      <w:r w:rsidR="00AC5AE4">
        <w:rPr>
          <w:rFonts w:ascii="Times New Roman" w:hAnsi="Times New Roman" w:cs="Times New Roman"/>
          <w:sz w:val="24"/>
          <w:szCs w:val="24"/>
        </w:rPr>
        <w:t>…………………………………………..…..</w:t>
      </w:r>
      <w:r w:rsidR="00245122" w:rsidRPr="00A15311">
        <w:rPr>
          <w:rFonts w:ascii="Times New Roman" w:hAnsi="Times New Roman" w:cs="Times New Roman"/>
          <w:sz w:val="24"/>
          <w:szCs w:val="24"/>
        </w:rPr>
        <w:t>.</w:t>
      </w:r>
      <w:r w:rsidR="00C03518">
        <w:rPr>
          <w:rFonts w:ascii="Times New Roman" w:hAnsi="Times New Roman" w:cs="Times New Roman"/>
          <w:sz w:val="24"/>
          <w:szCs w:val="24"/>
        </w:rPr>
        <w:t>.</w:t>
      </w:r>
      <w:r w:rsidR="00245122" w:rsidRPr="00A15311">
        <w:rPr>
          <w:rFonts w:ascii="Times New Roman" w:hAnsi="Times New Roman" w:cs="Times New Roman"/>
          <w:sz w:val="24"/>
          <w:szCs w:val="24"/>
        </w:rPr>
        <w:t xml:space="preserve"> ze względu na ……</w:t>
      </w:r>
      <w:r w:rsidR="00AC5AE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45122" w:rsidRPr="00A15311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245122" w:rsidRPr="00AC5AE4">
        <w:rPr>
          <w:rFonts w:ascii="Times New Roman" w:hAnsi="Times New Roman" w:cs="Times New Roman"/>
          <w:i/>
          <w:sz w:val="24"/>
          <w:szCs w:val="24"/>
        </w:rPr>
        <w:t>(wskaż bariery utrudniające lub uniemożliwiające dostępność w zakresie architektonicznym lub informacyjno-komunikac</w:t>
      </w:r>
      <w:r w:rsidR="00082714" w:rsidRPr="00AC5AE4">
        <w:rPr>
          <w:rFonts w:ascii="Times New Roman" w:hAnsi="Times New Roman" w:cs="Times New Roman"/>
          <w:i/>
          <w:sz w:val="24"/>
          <w:szCs w:val="24"/>
        </w:rPr>
        <w:t>yjnym)</w:t>
      </w:r>
      <w:r w:rsidR="00AC5AE4" w:rsidRPr="00AC5AE4">
        <w:rPr>
          <w:rFonts w:ascii="Times New Roman" w:hAnsi="Times New Roman" w:cs="Times New Roman"/>
          <w:i/>
          <w:sz w:val="24"/>
          <w:szCs w:val="24"/>
        </w:rPr>
        <w:t>.</w:t>
      </w:r>
    </w:p>
    <w:p w:rsidR="00C03518" w:rsidRDefault="00C03518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Najbardziej odpowiadałoby mi………………………..…………........</w:t>
      </w:r>
      <w:r w:rsidR="00082714" w:rsidRPr="00A1531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82714" w:rsidRPr="00A1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18" w:rsidRDefault="00C03518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82714" w:rsidRPr="00C03518" w:rsidRDefault="00082714" w:rsidP="00A153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518">
        <w:rPr>
          <w:rFonts w:ascii="Times New Roman" w:hAnsi="Times New Roman" w:cs="Times New Roman"/>
          <w:i/>
          <w:sz w:val="24"/>
          <w:szCs w:val="24"/>
        </w:rPr>
        <w:t>(jeśli chcesz – to wskaż preferowany dla Ciebie sposób zapewniania dostępności w celu zał</w:t>
      </w:r>
      <w:r w:rsidR="00C03518">
        <w:rPr>
          <w:rFonts w:ascii="Times New Roman" w:hAnsi="Times New Roman" w:cs="Times New Roman"/>
          <w:i/>
          <w:sz w:val="24"/>
          <w:szCs w:val="24"/>
        </w:rPr>
        <w:t>atwienia sprawy w naszym muzeum).</w:t>
      </w:r>
    </w:p>
    <w:p w:rsidR="00C03518" w:rsidRDefault="00082714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          Odpowiedz na niniejsze pismo proszę przekazać …………</w:t>
      </w:r>
      <w:r w:rsidR="00C03518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1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714" w:rsidRDefault="00C03518" w:rsidP="00A153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082714" w:rsidRPr="00C03518">
        <w:rPr>
          <w:rFonts w:ascii="Times New Roman" w:hAnsi="Times New Roman" w:cs="Times New Roman"/>
          <w:i/>
          <w:sz w:val="24"/>
          <w:szCs w:val="24"/>
        </w:rPr>
        <w:t>(wpisz w jaki sposób mamy przekazać odpowiedź na wniosek).</w:t>
      </w:r>
    </w:p>
    <w:p w:rsidR="00C03518" w:rsidRPr="00A15311" w:rsidRDefault="00C03518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714" w:rsidRPr="00A15311" w:rsidRDefault="00082714" w:rsidP="00A153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11">
        <w:rPr>
          <w:rFonts w:ascii="Times New Roman" w:hAnsi="Times New Roman" w:cs="Times New Roman"/>
          <w:b/>
          <w:sz w:val="24"/>
          <w:szCs w:val="24"/>
        </w:rPr>
        <w:lastRenderedPageBreak/>
        <w:t>Zgoda na przetwarzanie danych osobowych</w:t>
      </w:r>
    </w:p>
    <w:p w:rsidR="00082714" w:rsidRPr="00A15311" w:rsidRDefault="00082714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Wyrażam zgodę na przetwarzanie moich danych osobowych zawartych w niniejszym wniosku (imię i nazwisko, dane kontaktowe oraz informację o stanie zdrowia) na potrzeby załatwienia sprawy skierowanej do Muzeum w Piotrkowie Trybunalskim.</w:t>
      </w:r>
    </w:p>
    <w:p w:rsidR="00082714" w:rsidRPr="00A15311" w:rsidRDefault="00082714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Oświadczam, że poinformowano mnie o tym, że</w:t>
      </w:r>
      <w:r w:rsidR="009266D1" w:rsidRPr="00A15311">
        <w:rPr>
          <w:rFonts w:ascii="Times New Roman" w:hAnsi="Times New Roman" w:cs="Times New Roman"/>
          <w:sz w:val="24"/>
          <w:szCs w:val="24"/>
        </w:rPr>
        <w:t xml:space="preserve">   podanie moich danych jest dobrowolne oraz o przysługującym mi prawie do kontroli treści danych, ich poprawiania, a także o sprawie sprzeciwu wobec przekazywania moich danych osobowych innym podmiotom.</w:t>
      </w:r>
    </w:p>
    <w:p w:rsidR="009266D1" w:rsidRPr="00A15311" w:rsidRDefault="009266D1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D1" w:rsidRDefault="009266D1" w:rsidP="00A1531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…………………………</w:t>
      </w:r>
      <w:r w:rsidR="000F2BB4">
        <w:rPr>
          <w:rFonts w:ascii="Times New Roman" w:hAnsi="Times New Roman" w:cs="Times New Roman"/>
          <w:sz w:val="24"/>
          <w:szCs w:val="24"/>
        </w:rPr>
        <w:t>…</w:t>
      </w:r>
      <w:r w:rsidRPr="00A15311">
        <w:rPr>
          <w:rFonts w:ascii="Times New Roman" w:hAnsi="Times New Roman" w:cs="Times New Roman"/>
          <w:sz w:val="24"/>
          <w:szCs w:val="24"/>
        </w:rPr>
        <w:t>………………………</w:t>
      </w:r>
      <w:r w:rsidR="00C03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15311">
        <w:rPr>
          <w:rFonts w:ascii="Times New Roman" w:hAnsi="Times New Roman" w:cs="Times New Roman"/>
          <w:sz w:val="24"/>
          <w:szCs w:val="24"/>
        </w:rPr>
        <w:t xml:space="preserve"> </w:t>
      </w:r>
      <w:r w:rsidR="00C03518">
        <w:rPr>
          <w:rFonts w:ascii="Times New Roman" w:hAnsi="Times New Roman" w:cs="Times New Roman"/>
          <w:sz w:val="24"/>
          <w:szCs w:val="24"/>
        </w:rPr>
        <w:t xml:space="preserve">   </w:t>
      </w:r>
      <w:r w:rsidRPr="00A153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3518">
        <w:rPr>
          <w:rFonts w:ascii="Times New Roman" w:hAnsi="Times New Roman" w:cs="Times New Roman"/>
          <w:i/>
          <w:sz w:val="20"/>
          <w:szCs w:val="20"/>
        </w:rPr>
        <w:t>(Podpisz odręcznie lub elektronicznie)</w:t>
      </w:r>
    </w:p>
    <w:p w:rsidR="00C03518" w:rsidRPr="00A15311" w:rsidRDefault="00C03518" w:rsidP="00A1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D1" w:rsidRPr="00A15311" w:rsidRDefault="009266D1" w:rsidP="00B1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Wniosek o zapewnienie dostępności architektonicznej lub informacyjno-komunikacyjnej można:</w:t>
      </w:r>
    </w:p>
    <w:p w:rsidR="009266D1" w:rsidRPr="00A15311" w:rsidRDefault="009266D1" w:rsidP="00B141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Złożyć osobiście w Muzeum w</w:t>
      </w:r>
      <w:r w:rsidR="00C03518">
        <w:rPr>
          <w:rFonts w:ascii="Times New Roman" w:hAnsi="Times New Roman" w:cs="Times New Roman"/>
          <w:sz w:val="24"/>
          <w:szCs w:val="24"/>
        </w:rPr>
        <w:t xml:space="preserve"> Piotrkowie Trybunalskim, Plac Z</w:t>
      </w:r>
      <w:r w:rsidRPr="00A15311">
        <w:rPr>
          <w:rFonts w:ascii="Times New Roman" w:hAnsi="Times New Roman" w:cs="Times New Roman"/>
          <w:sz w:val="24"/>
          <w:szCs w:val="24"/>
        </w:rPr>
        <w:t>amkowy 4.</w:t>
      </w:r>
    </w:p>
    <w:p w:rsidR="009266D1" w:rsidRPr="00A15311" w:rsidRDefault="009266D1" w:rsidP="00B141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Złożyć elektronicznie przez </w:t>
      </w:r>
      <w:proofErr w:type="spellStart"/>
      <w:r w:rsidRPr="00A1531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15311">
        <w:rPr>
          <w:rFonts w:ascii="Times New Roman" w:hAnsi="Times New Roman" w:cs="Times New Roman"/>
          <w:sz w:val="24"/>
          <w:szCs w:val="24"/>
        </w:rPr>
        <w:t xml:space="preserve"> na adres skrytki:</w:t>
      </w:r>
      <w:r w:rsidR="00514FC4">
        <w:rPr>
          <w:rFonts w:ascii="Times New Roman" w:hAnsi="Times New Roman" w:cs="Times New Roman"/>
          <w:sz w:val="24"/>
          <w:szCs w:val="24"/>
        </w:rPr>
        <w:t xml:space="preserve"> epuapmuzeum</w:t>
      </w:r>
    </w:p>
    <w:p w:rsidR="00C03518" w:rsidRDefault="009266D1" w:rsidP="00B141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Wysłać pocztą na adres:</w:t>
      </w:r>
    </w:p>
    <w:p w:rsidR="009266D1" w:rsidRPr="00A15311" w:rsidRDefault="009266D1" w:rsidP="00B1412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Muzeum w</w:t>
      </w:r>
      <w:r w:rsidR="00C03518">
        <w:rPr>
          <w:rFonts w:ascii="Times New Roman" w:hAnsi="Times New Roman" w:cs="Times New Roman"/>
          <w:sz w:val="24"/>
          <w:szCs w:val="24"/>
        </w:rPr>
        <w:t xml:space="preserve"> Piotrkowie Trybunalskim, Plac Z</w:t>
      </w:r>
      <w:r w:rsidRPr="00A15311">
        <w:rPr>
          <w:rFonts w:ascii="Times New Roman" w:hAnsi="Times New Roman" w:cs="Times New Roman"/>
          <w:sz w:val="24"/>
          <w:szCs w:val="24"/>
        </w:rPr>
        <w:t>amkowy 4 97-300 Piotrków Trybunalski.</w:t>
      </w:r>
    </w:p>
    <w:p w:rsidR="009266D1" w:rsidRPr="00A15311" w:rsidRDefault="009266D1" w:rsidP="00B141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 xml:space="preserve">Wysłać droga mailowa na adres: </w:t>
      </w:r>
      <w:hyperlink r:id="rId5" w:history="1">
        <w:r w:rsidRPr="00A15311">
          <w:rPr>
            <w:rStyle w:val="Hipercze"/>
            <w:rFonts w:ascii="Times New Roman" w:hAnsi="Times New Roman" w:cs="Times New Roman"/>
            <w:sz w:val="24"/>
            <w:szCs w:val="24"/>
          </w:rPr>
          <w:t>sekretariat@muzeumpiotrkow.pl</w:t>
        </w:r>
      </w:hyperlink>
    </w:p>
    <w:p w:rsidR="00D97231" w:rsidRPr="00A15311" w:rsidRDefault="00D97231" w:rsidP="00B141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11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D97231" w:rsidRPr="00A15311" w:rsidRDefault="00D97231" w:rsidP="00B141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Ustawa o zapewnianiu dostępności osobom ze szczególnymi potrzebami</w:t>
      </w:r>
    </w:p>
    <w:p w:rsidR="00D97231" w:rsidRDefault="00D97231" w:rsidP="00B141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5311">
        <w:rPr>
          <w:rFonts w:ascii="Times New Roman" w:hAnsi="Times New Roman" w:cs="Times New Roman"/>
          <w:sz w:val="24"/>
          <w:szCs w:val="24"/>
        </w:rPr>
        <w:t>(Dz.U.2020.1062) z dnia 19 lipca 2019 r.</w:t>
      </w:r>
    </w:p>
    <w:p w:rsidR="00E11C36" w:rsidRDefault="00E11C36" w:rsidP="00B141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1C36" w:rsidRDefault="00E11C36" w:rsidP="00A1531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C36">
        <w:rPr>
          <w:rFonts w:ascii="Times New Roman" w:hAnsi="Times New Roman" w:cs="Times New Roman"/>
          <w:b/>
          <w:sz w:val="24"/>
          <w:szCs w:val="24"/>
        </w:rPr>
        <w:t xml:space="preserve">Klauzula informacyjna o przetwarzaniu danych </w:t>
      </w:r>
    </w:p>
    <w:p w:rsidR="00E970B9" w:rsidRDefault="00E970B9" w:rsidP="00B141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 xml:space="preserve">Administratorem Państwa danych osobowych jest Muzeum w Piotrkowie Trybunalskim, Plac Zamkowy 4, 97-300 Piotrków Trybunalski. Możecie się Państwo z nami kontaktować za pośrednictwem adresu e-mail: </w:t>
      </w:r>
      <w:hyperlink r:id="rId6" w:history="1">
        <w:r w:rsidRPr="00E970B9">
          <w:rPr>
            <w:rStyle w:val="Hipercze"/>
            <w:rFonts w:ascii="Times New Roman" w:eastAsia="Calibri" w:hAnsi="Times New Roman" w:cs="Times New Roman"/>
            <w:kern w:val="28"/>
            <w:sz w:val="24"/>
            <w:szCs w:val="24"/>
          </w:rPr>
          <w:t>sekretariat@muzeumpiotrkow.pl</w:t>
        </w:r>
      </w:hyperlink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lub dzwoniąc pod numer 44 6465272.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Jeśli macie Państwo pytania dotyczące sposobu i zakresu przetwarzania Państwa danych osobowych w naszej jednostce, praw Państwu przy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sługujących prosimy o kontakt z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 xml:space="preserve">Inspektorem Ochrony Danych Osobowych, 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którym jest Pan Marcin </w:t>
      </w:r>
      <w:proofErr w:type="spellStart"/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Tynda</w:t>
      </w:r>
      <w:proofErr w:type="spellEnd"/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za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 xml:space="preserve">pośrednictwem adresu e-mail: </w:t>
      </w:r>
      <w:hyperlink r:id="rId7" w:history="1">
        <w:r w:rsidRPr="00E970B9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iod@efigo.pl</w:t>
        </w:r>
      </w:hyperlink>
      <w:r w:rsidRPr="00E970B9">
        <w:rPr>
          <w:rStyle w:val="Hipercze"/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 xml:space="preserve">lub dzwoniąc pod numer </w:t>
      </w:r>
      <w:r w:rsidRPr="00E970B9">
        <w:rPr>
          <w:rFonts w:ascii="Times New Roman" w:hAnsi="Times New Roman" w:cs="Times New Roman"/>
          <w:sz w:val="24"/>
          <w:szCs w:val="24"/>
          <w:shd w:val="clear" w:color="auto" w:fill="FFFFFF"/>
        </w:rPr>
        <w:t>504 112 162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Pani/Pana dane osobowe przetwarzane są w celu/celach: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>realizacji obowiązku prawnego ciążącego na Administr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atorze (art. 6 ust. 1 lit. c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RODO);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wykonania umowy, której stroną jest osoba, której dane dotyczą lub do podjęcia działań na żądanie osoby, której dane dotyczą przed zawarciem umowy (art. 6 ust. 1 lit. b RODO);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promocji działalności i pozytywnego wizerunku Administratora na podstawie udzielonej przez Państwa zgody ( art.6 ust. 1 lit. a RODO);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realizacji zadań wynikających z ustawy z dnia 21 listopada 1996 r. o muzeach;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realizacji zadań wynikających z ustawy z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dnia 25 października 1991 r. o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organizowaniu i prowadzeniu działalności kulturalnej;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 związku z przetwarzaniem danych w celach, o których mowa w pkt. 3  odbiorcami Państwa danych osobowych mogą być: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podmioty świadczące usługi na rzecz Administratora tj. podmioty, które w imieniu Administratora przetwarzają Państwa dane osobowe na podstawie zawartej z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Administratorem umowy powierzenia przetwarzania danych;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instytucje z którymi Administrator zawarł umowę na realizacje projektu w ramach przyznanego dofinansowania;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inne podmioty, które na podstawie stosownych umów podpisanych z naszą jednostką przetwarzają dane osobowe dla których jesteśmy Administratorem Danych Osobowych.</w:t>
      </w:r>
    </w:p>
    <w:p w:rsidR="00E970B9" w:rsidRPr="00E970B9" w:rsidRDefault="00E970B9" w:rsidP="00B1412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50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Państwa dane osobowe będą przechowywane przez okres niezbędny do realizacji celów określonych w pkt 3, a po tym czasie przez okres oraz w zakresie wymaganym przez przepisy powszechnie obowiązującego prawa.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 związku z przetwarzaniem Państwa danych osobowych przysługują Państwu następujące uprawnienia: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prawo dostępu do danych osobowych, w tym prawo do uzyskania kopii tych danych,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prawo do żądania sprostowania (poprawiania) danych osobowych – w przypadku, gdy dane są nieprawidłowe lub niekompletne,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prawo do żądania usunięcia danych osobowych (zwane również prawem do bycia zapomnianym),</w:t>
      </w:r>
    </w:p>
    <w:p w:rsidR="00E970B9" w:rsidRPr="00E970B9" w:rsidRDefault="00E970B9" w:rsidP="00B14125">
      <w:pPr>
        <w:spacing w:after="0" w:line="360" w:lineRule="auto"/>
        <w:ind w:left="372" w:firstLine="708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>w przypadku gdy: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dane nie są już niezbędne do celów, dla których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dla których były zebrane lub w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inny sposób przetwarzane,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osoba, której dane dotyczą, wniosła sprzeciw wobec przetwarzania danych osobowych,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dane osobowe przetwarzane są niezgodnie z prawem,</w:t>
      </w:r>
    </w:p>
    <w:p w:rsidR="00E970B9" w:rsidRPr="00E970B9" w:rsidRDefault="00E970B9" w:rsidP="00B14125">
      <w:pPr>
        <w:spacing w:after="0" w:line="360" w:lineRule="auto"/>
        <w:ind w:left="1068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dane osobowe zostaną usunięte w celu wywiązania się z obowiązku wynikającego z przepisów prawa,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prawo do żądania ograniczenia przetwarzania danych osobowych – w przypadku, gdy: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osoba, której dane dotyczą kwestionuje prawidłowość danych osobowych,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osoba, której dane dotyczą, wniosła sprzeciw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wobec przetwarzania danych, do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czasu ustalenia czy prawnie uzasadnione podstawy po stronie administratora są nadrzędne wobec podstawy sprzeciwu;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prawo do przenoszenia danych – w przy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padku, gdy łącznie spełnione są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następujące przesłanki: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przetwarzanie danych odbywa się na podstawie umowy zawartej z osobą, której dane dotyczą lub na podstawie zgody wyrażonej przez tą osobę,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przetwarzanie odbywa się w sposób zautomatyzowany,</w:t>
      </w:r>
    </w:p>
    <w:p w:rsidR="00E970B9" w:rsidRPr="00E970B9" w:rsidRDefault="00E970B9" w:rsidP="00B14125">
      <w:pPr>
        <w:numPr>
          <w:ilvl w:val="1"/>
          <w:numId w:val="3"/>
        </w:numPr>
        <w:spacing w:after="0" w:line="360" w:lineRule="auto"/>
        <w:ind w:left="122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prawo sprzeciwu wobec przetwarzania danych – w przypadku, gdy łącznie spełnione są następujące przesłanki: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E970B9" w:rsidRPr="00E970B9" w:rsidRDefault="00E970B9" w:rsidP="00B141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 xml:space="preserve">przetwarzanie jest niezbędne do celów wynikających z prawnie uzasadnionych interesów realizowanych przez Administratora lub przez 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stronę trzecią, z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wyjątkiem sytuacji, w których nadrzędny charakter wobec tych interesów mają interesy lub podstawowe prawa i wolności osoby, której dane dotyczą, wymagające ochrony danych osobowych, w szczególności, gdy osoba której dane dotyczą jest dzieckiem.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e zgody przed jej cofnięciem, z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obowiązującym prawem.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 przypadku podejrzenia o niezgodnym z prawem przetwarzaniu danych w naszej jednostce Państwa danych osobowych, przysługuje Państwu prawo wniesienia skar</w:t>
      </w:r>
      <w:r w:rsidR="00B14125">
        <w:rPr>
          <w:rFonts w:ascii="Times New Roman" w:eastAsia="Calibri" w:hAnsi="Times New Roman" w:cs="Times New Roman"/>
          <w:kern w:val="28"/>
          <w:sz w:val="24"/>
          <w:szCs w:val="24"/>
        </w:rPr>
        <w:t>gi do </w:t>
      </w: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organu nadzorczego, którym jest Prezes Urzędu Ochrony Danych Osobowych.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W sytuacji, gdy przetwarzanie danych osobowych nie odbywa się na podstawie obowiązujących przepisów prawa przekazanie przez Państwa danych osobowych jest dobrowolne.</w:t>
      </w:r>
    </w:p>
    <w:p w:rsidR="00E970B9" w:rsidRPr="00E970B9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Podanie przez Państwa danych osobowych jest obowiązkowe, w sytuacji, gdy przesłankę przetwarzania danych osobowych stanowi przepis prawa lub zawarta między stronami umowa.</w:t>
      </w:r>
    </w:p>
    <w:p w:rsidR="00E970B9" w:rsidRPr="0070734B" w:rsidRDefault="00E970B9" w:rsidP="00B14125">
      <w:pPr>
        <w:numPr>
          <w:ilvl w:val="0"/>
          <w:numId w:val="3"/>
        </w:numPr>
        <w:spacing w:after="0" w:line="360" w:lineRule="auto"/>
        <w:ind w:left="501"/>
        <w:contextualSpacing/>
        <w:jc w:val="both"/>
        <w:rPr>
          <w:rFonts w:ascii="Calibri" w:eastAsia="Calibri" w:hAnsi="Calibri" w:cs="Times New Roman"/>
        </w:rPr>
      </w:pPr>
      <w:r w:rsidRPr="00E970B9">
        <w:rPr>
          <w:rFonts w:ascii="Times New Roman" w:eastAsia="Calibri" w:hAnsi="Times New Roman" w:cs="Times New Roman"/>
          <w:kern w:val="28"/>
          <w:sz w:val="24"/>
          <w:szCs w:val="24"/>
        </w:rPr>
        <w:t>Państwa dane nie będą przetwarzane w sposób zautomatyzowany i nie będą profilowane</w:t>
      </w:r>
      <w:r w:rsidRPr="0070734B">
        <w:rPr>
          <w:rFonts w:ascii="Calibri" w:eastAsia="Calibri" w:hAnsi="Calibri" w:cs="Times New Roman"/>
          <w:kern w:val="28"/>
        </w:rPr>
        <w:t>.</w:t>
      </w:r>
    </w:p>
    <w:p w:rsidR="00E11C36" w:rsidRPr="00E11C36" w:rsidRDefault="00E11C36" w:rsidP="00B1412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C36" w:rsidRPr="00E1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614"/>
    <w:multiLevelType w:val="hybridMultilevel"/>
    <w:tmpl w:val="8054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AB5"/>
    <w:multiLevelType w:val="hybridMultilevel"/>
    <w:tmpl w:val="70448238"/>
    <w:lvl w:ilvl="0" w:tplc="2C08AC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F3707"/>
    <w:multiLevelType w:val="hybridMultilevel"/>
    <w:tmpl w:val="68C6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0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DF37E8"/>
    <w:multiLevelType w:val="hybridMultilevel"/>
    <w:tmpl w:val="559E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D5708"/>
    <w:multiLevelType w:val="hybridMultilevel"/>
    <w:tmpl w:val="0BC871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A6852"/>
    <w:multiLevelType w:val="hybridMultilevel"/>
    <w:tmpl w:val="BA2804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43D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F0783A"/>
    <w:multiLevelType w:val="hybridMultilevel"/>
    <w:tmpl w:val="24B45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2274FD"/>
    <w:multiLevelType w:val="hybridMultilevel"/>
    <w:tmpl w:val="559E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01E"/>
    <w:multiLevelType w:val="hybridMultilevel"/>
    <w:tmpl w:val="F1806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27517"/>
    <w:multiLevelType w:val="hybridMultilevel"/>
    <w:tmpl w:val="76981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4115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EA3A47"/>
    <w:multiLevelType w:val="hybridMultilevel"/>
    <w:tmpl w:val="726C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6419F"/>
    <w:multiLevelType w:val="hybridMultilevel"/>
    <w:tmpl w:val="652CC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DA735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D"/>
    <w:rsid w:val="00082714"/>
    <w:rsid w:val="000F2BB4"/>
    <w:rsid w:val="00245122"/>
    <w:rsid w:val="00325619"/>
    <w:rsid w:val="003B33D9"/>
    <w:rsid w:val="003D0F29"/>
    <w:rsid w:val="00514FC4"/>
    <w:rsid w:val="006041A6"/>
    <w:rsid w:val="00820E4B"/>
    <w:rsid w:val="008C0D00"/>
    <w:rsid w:val="0091798D"/>
    <w:rsid w:val="009266D1"/>
    <w:rsid w:val="00A15311"/>
    <w:rsid w:val="00AC5AE4"/>
    <w:rsid w:val="00B14125"/>
    <w:rsid w:val="00C03518"/>
    <w:rsid w:val="00C13888"/>
    <w:rsid w:val="00D97231"/>
    <w:rsid w:val="00E11C36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30B1-E3DB-40F2-9AF9-BD7A275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fi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uzeumpiotrkow.pl" TargetMode="External"/><Relationship Id="rId5" Type="http://schemas.openxmlformats.org/officeDocument/2006/relationships/hyperlink" Target="mailto:sekretariat@muzeumpiotr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M_Mosinska</cp:lastModifiedBy>
  <cp:revision>7</cp:revision>
  <dcterms:created xsi:type="dcterms:W3CDTF">2022-03-08T13:36:00Z</dcterms:created>
  <dcterms:modified xsi:type="dcterms:W3CDTF">2022-03-15T12:58:00Z</dcterms:modified>
</cp:coreProperties>
</file>